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E88" w:rsidRDefault="00E26E88" w:rsidP="00E26E8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E26E88" w:rsidRDefault="00E26E88" w:rsidP="00E26E8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</w:t>
      </w:r>
      <w:r w:rsidR="00B27C21">
        <w:rPr>
          <w:rFonts w:ascii="Times New Roman" w:hAnsi="Times New Roman"/>
          <w:sz w:val="24"/>
        </w:rPr>
        <w:t>Директор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 ГБОУ Стерлитамакская КШИ</w:t>
      </w:r>
    </w:p>
    <w:p w:rsidR="00E26E88" w:rsidRDefault="00E26E88" w:rsidP="00E26E8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Стерлитамакская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E26E88" w:rsidRDefault="00E26E88" w:rsidP="00E26E8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___________Г.Ю. Абдуллина                      </w:t>
      </w:r>
      <w:r w:rsidR="00B27C21">
        <w:rPr>
          <w:rFonts w:ascii="Times New Roman" w:hAnsi="Times New Roman"/>
          <w:sz w:val="24"/>
        </w:rPr>
        <w:t xml:space="preserve">    Приказ № ____от_________2021</w:t>
      </w:r>
      <w:r>
        <w:rPr>
          <w:rFonts w:ascii="Times New Roman" w:hAnsi="Times New Roman"/>
          <w:sz w:val="24"/>
        </w:rPr>
        <w:t xml:space="preserve"> г.</w:t>
      </w:r>
    </w:p>
    <w:p w:rsidR="00E26E88" w:rsidRDefault="00B27C21" w:rsidP="00E26E88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</w:t>
      </w:r>
      <w:r w:rsidR="00E26E88">
        <w:rPr>
          <w:rFonts w:ascii="Times New Roman" w:hAnsi="Times New Roman"/>
          <w:sz w:val="24"/>
        </w:rPr>
        <w:t xml:space="preserve"> г.</w:t>
      </w:r>
    </w:p>
    <w:p w:rsidR="00E26E88" w:rsidRDefault="00E26E88" w:rsidP="00E26E88">
      <w:pPr>
        <w:rPr>
          <w:rFonts w:ascii="Times New Roman" w:hAnsi="Times New Roman"/>
          <w:sz w:val="28"/>
        </w:rPr>
      </w:pPr>
    </w:p>
    <w:p w:rsidR="00E26E88" w:rsidRDefault="00E26E88" w:rsidP="00E26E88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</w:t>
      </w:r>
      <w:r w:rsidRPr="00E26E88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при ручной обработке древесины</w:t>
      </w:r>
    </w:p>
    <w:p w:rsidR="00E26E88" w:rsidRPr="00E26E88" w:rsidRDefault="00E26E88" w:rsidP="00E26E88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E26E88" w:rsidRPr="00F02D3C" w:rsidRDefault="00E26E88" w:rsidP="00E26E88">
      <w:pPr>
        <w:spacing w:line="240" w:lineRule="auto"/>
        <w:ind w:right="566" w:hanging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Общие требования по охране труда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1.1. К самостоятельной работе по ручной обработке древесины допускаются лица в возрасте не моложе 17лет, прошедшие соответствующую подготовку, инструктаж по охране труда, медицинский осмотр и не имеющие противопоказаний по состоянию здоровья.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К работе по ручной обработке древесины под руководством учителя преподавателя, мастера допускаются учащиеся с 5-го класса, прошедши инструктаж по охране труда, медицинский осмотр и не имеющие противопоказаний по состоянию здоровья.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1.1. Обучающиеся должны соблюдать правила поведения, расписание учебных занятий, установленные режимы труда и отдыха.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 xml:space="preserve">1.2. При ручной обработке древесины возможно воздействие </w:t>
      </w:r>
      <w:proofErr w:type="gramStart"/>
      <w:r w:rsidRPr="00E26E88">
        <w:rPr>
          <w:rFonts w:ascii="Times New Roman" w:hAnsi="Times New Roman"/>
          <w:sz w:val="28"/>
          <w:szCs w:val="28"/>
        </w:rPr>
        <w:t>на</w:t>
      </w:r>
      <w:proofErr w:type="gramEnd"/>
      <w:r w:rsidRPr="00E26E88">
        <w:rPr>
          <w:rFonts w:ascii="Times New Roman" w:hAnsi="Times New Roman"/>
          <w:sz w:val="28"/>
          <w:szCs w:val="28"/>
        </w:rPr>
        <w:t xml:space="preserve"> работающих следующих опасных и вредных производственных факторов: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E26E88">
        <w:rPr>
          <w:rFonts w:ascii="Times New Roman" w:hAnsi="Times New Roman"/>
          <w:sz w:val="28"/>
          <w:szCs w:val="28"/>
        </w:rPr>
        <w:t>травмирование</w:t>
      </w:r>
      <w:proofErr w:type="spellEnd"/>
      <w:r w:rsidRPr="00E26E88">
        <w:rPr>
          <w:rFonts w:ascii="Times New Roman" w:hAnsi="Times New Roman"/>
          <w:sz w:val="28"/>
          <w:szCs w:val="28"/>
        </w:rPr>
        <w:t xml:space="preserve"> рук при работе неисправным инструментом; 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E26E88">
        <w:rPr>
          <w:rFonts w:ascii="Times New Roman" w:hAnsi="Times New Roman"/>
          <w:sz w:val="28"/>
          <w:szCs w:val="28"/>
        </w:rPr>
        <w:t>травмирование</w:t>
      </w:r>
      <w:proofErr w:type="spellEnd"/>
      <w:r w:rsidRPr="00E26E88">
        <w:rPr>
          <w:rFonts w:ascii="Times New Roman" w:hAnsi="Times New Roman"/>
          <w:sz w:val="28"/>
          <w:szCs w:val="28"/>
        </w:rPr>
        <w:t xml:space="preserve"> рук при </w:t>
      </w:r>
      <w:proofErr w:type="spellStart"/>
      <w:r w:rsidRPr="00E26E88">
        <w:rPr>
          <w:rFonts w:ascii="Times New Roman" w:hAnsi="Times New Roman"/>
          <w:sz w:val="28"/>
          <w:szCs w:val="28"/>
        </w:rPr>
        <w:t>запиливании</w:t>
      </w:r>
      <w:proofErr w:type="spellEnd"/>
      <w:r w:rsidRPr="00E26E88">
        <w:rPr>
          <w:rFonts w:ascii="Times New Roman" w:hAnsi="Times New Roman"/>
          <w:sz w:val="28"/>
          <w:szCs w:val="28"/>
        </w:rPr>
        <w:t xml:space="preserve"> заготовок без применения специальных приспособлений;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- вдыхание древесной пыли при отсутствии вытяжной вентиляции.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1.4. При ручной обработке древесины должна использоваться следующая спецодежда: халат хлопчатобумажный и берет.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 xml:space="preserve">1.5. В учебной мастерской должна быть </w:t>
      </w:r>
      <w:proofErr w:type="spellStart"/>
      <w:r w:rsidRPr="00E26E88">
        <w:rPr>
          <w:rFonts w:ascii="Times New Roman" w:hAnsi="Times New Roman"/>
          <w:sz w:val="28"/>
          <w:szCs w:val="28"/>
        </w:rPr>
        <w:t>медаптечка</w:t>
      </w:r>
      <w:proofErr w:type="spellEnd"/>
      <w:r w:rsidRPr="00E26E88">
        <w:rPr>
          <w:rFonts w:ascii="Times New Roman" w:hAnsi="Times New Roman"/>
          <w:sz w:val="28"/>
          <w:szCs w:val="28"/>
        </w:rPr>
        <w:t xml:space="preserve"> с набором необходимых медикаментов и перевязочных сре</w:t>
      </w:r>
      <w:proofErr w:type="gramStart"/>
      <w:r w:rsidRPr="00E26E88">
        <w:rPr>
          <w:rFonts w:ascii="Times New Roman" w:hAnsi="Times New Roman"/>
          <w:sz w:val="28"/>
          <w:szCs w:val="28"/>
        </w:rPr>
        <w:t>дств дл</w:t>
      </w:r>
      <w:proofErr w:type="gramEnd"/>
      <w:r w:rsidRPr="00E26E88">
        <w:rPr>
          <w:rFonts w:ascii="Times New Roman" w:hAnsi="Times New Roman"/>
          <w:sz w:val="28"/>
          <w:szCs w:val="28"/>
        </w:rPr>
        <w:t xml:space="preserve">я оказания первой </w:t>
      </w:r>
      <w:proofErr w:type="spellStart"/>
      <w:r w:rsidRPr="00E26E88">
        <w:rPr>
          <w:rFonts w:ascii="Times New Roman" w:hAnsi="Times New Roman"/>
          <w:sz w:val="28"/>
          <w:szCs w:val="28"/>
        </w:rPr>
        <w:t>пс</w:t>
      </w:r>
      <w:proofErr w:type="spellEnd"/>
      <w:r w:rsidRPr="00E26E88">
        <w:rPr>
          <w:rFonts w:ascii="Times New Roman" w:hAnsi="Times New Roman"/>
          <w:sz w:val="28"/>
          <w:szCs w:val="28"/>
        </w:rPr>
        <w:t xml:space="preserve"> мощи при травмах.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1.6. Обучающиеся обязаны соблюдать правила пожарной безопасности, знать места расположения первичных средств пожаротушения. Учебная мастерская должна быть обеспечена первичными средствами пожаротушения: двумя огнетушителями и ящиком с песком.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1.7. При несчастном случае пострадавший или очевидец несчастного случая обязан немедленно сообщить учител</w:t>
      </w:r>
      <w:proofErr w:type="gramStart"/>
      <w:r w:rsidRPr="00E26E88">
        <w:rPr>
          <w:rFonts w:ascii="Times New Roman" w:hAnsi="Times New Roman"/>
          <w:sz w:val="28"/>
          <w:szCs w:val="28"/>
        </w:rPr>
        <w:t>ю(</w:t>
      </w:r>
      <w:proofErr w:type="gramEnd"/>
      <w:r w:rsidRPr="00E26E88">
        <w:rPr>
          <w:rFonts w:ascii="Times New Roman" w:hAnsi="Times New Roman"/>
          <w:sz w:val="28"/>
          <w:szCs w:val="28"/>
        </w:rPr>
        <w:t>преподавателю, мастеру), который сообщает об этом администрации учреждения. При неисправности оборудования</w:t>
      </w:r>
      <w:proofErr w:type="gramStart"/>
      <w:r w:rsidRPr="00E26E8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E26E88">
        <w:rPr>
          <w:rFonts w:ascii="Times New Roman" w:hAnsi="Times New Roman"/>
          <w:sz w:val="28"/>
          <w:szCs w:val="28"/>
        </w:rPr>
        <w:t xml:space="preserve"> приспособлений и инструмента прекратить работу и сообщить об этом учителю (преподавателю, мастеру).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lastRenderedPageBreak/>
        <w:t>1.8. В процессе работы соблюдать правила ношения спецодежды пользования коллективными средствами защиты, соблюдать правила личной гигиены, содержать в чистоте рабочее место.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1.9. Лица, допустившие невыполнение или нарушение инструкции по охране труда, привлекаются к ответственности, и со всеми обучающимися проводится внеплановый инструктаж по охране труда.</w:t>
      </w:r>
    </w:p>
    <w:p w:rsidR="00E26E88" w:rsidRPr="00E26E88" w:rsidRDefault="00E26E88" w:rsidP="00E26E8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6E88" w:rsidRPr="00E26E88" w:rsidRDefault="00E26E88" w:rsidP="00E26E88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E26E88">
        <w:rPr>
          <w:rFonts w:ascii="Times New Roman" w:hAnsi="Times New Roman"/>
          <w:b/>
          <w:bCs/>
          <w:sz w:val="28"/>
          <w:szCs w:val="28"/>
        </w:rPr>
        <w:t>2. Требования безопасности перед началом работы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 xml:space="preserve">2.1. Надеть спецодежду, волосы тщательно заправить </w:t>
      </w:r>
      <w:proofErr w:type="gramStart"/>
      <w:r w:rsidRPr="00E26E88">
        <w:rPr>
          <w:rFonts w:ascii="Times New Roman" w:hAnsi="Times New Roman"/>
          <w:sz w:val="28"/>
          <w:szCs w:val="28"/>
        </w:rPr>
        <w:t>под</w:t>
      </w:r>
      <w:proofErr w:type="gramEnd"/>
      <w:r w:rsidRPr="00E26E88">
        <w:rPr>
          <w:rFonts w:ascii="Times New Roman" w:hAnsi="Times New Roman"/>
          <w:sz w:val="28"/>
          <w:szCs w:val="28"/>
        </w:rPr>
        <w:t xml:space="preserve"> берет.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2.2. Проверить исправность инструмента и разложить его на свои места, убрать с рабочего места все лишнее.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2.3. Проверить исправность и надежность крепления к полу верстака.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2.4. При выполнении работ с образованием древесной пыли включить вытяжную вентиляцию.</w:t>
      </w:r>
    </w:p>
    <w:p w:rsidR="00E26E88" w:rsidRPr="00E26E88" w:rsidRDefault="00E26E88" w:rsidP="00E26E8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6E88" w:rsidRPr="00E26E88" w:rsidRDefault="00E26E88" w:rsidP="00E26E88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E26E88">
        <w:rPr>
          <w:rFonts w:ascii="Times New Roman" w:hAnsi="Times New Roman"/>
          <w:b/>
          <w:bCs/>
          <w:sz w:val="28"/>
          <w:szCs w:val="28"/>
        </w:rPr>
        <w:t>3. Требования безопасности во время работы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3.1. Надежно закреплять обрабатываемый материал в зажимах верстака.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3.2. Работу выполнять только исправным, хорошо налаженным и заточенным инструментом.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3.3. Инструмент использовать только по назначению.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3.4. Строгальный инструмент для работы использовать, имеющий гладкие, ровно зачищенные колодки, задний торец которых должен быть закруглен.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3.5. Лучковой пилой работать только после того, как убедитесь, что полотно хорошо разведено и надежно закреплено, шнур обеспечивает необходимое его натяжение.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 xml:space="preserve">3.6. </w:t>
      </w:r>
      <w:proofErr w:type="gramStart"/>
      <w:r w:rsidRPr="00E26E88">
        <w:rPr>
          <w:rFonts w:ascii="Times New Roman" w:hAnsi="Times New Roman"/>
          <w:sz w:val="28"/>
          <w:szCs w:val="28"/>
        </w:rPr>
        <w:t>Технологические операции (пиление, обтесывание, долбление, сверление, соединение деталей) выполнять на верстаке в установленных местах, используя приспособления, упоры, зажимы, подкладные доски.</w:t>
      </w:r>
      <w:proofErr w:type="gramEnd"/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 xml:space="preserve">3.7. При </w:t>
      </w:r>
      <w:proofErr w:type="spellStart"/>
      <w:r w:rsidRPr="00E26E88">
        <w:rPr>
          <w:rFonts w:ascii="Times New Roman" w:hAnsi="Times New Roman"/>
          <w:sz w:val="28"/>
          <w:szCs w:val="28"/>
        </w:rPr>
        <w:t>запиливании</w:t>
      </w:r>
      <w:proofErr w:type="spellEnd"/>
      <w:r w:rsidRPr="00E26E88">
        <w:rPr>
          <w:rFonts w:ascii="Times New Roman" w:hAnsi="Times New Roman"/>
          <w:sz w:val="28"/>
          <w:szCs w:val="28"/>
        </w:rPr>
        <w:t xml:space="preserve"> материала ножовкой применять </w:t>
      </w:r>
      <w:proofErr w:type="spellStart"/>
      <w:r w:rsidRPr="00E26E88">
        <w:rPr>
          <w:rFonts w:ascii="Times New Roman" w:hAnsi="Times New Roman"/>
          <w:sz w:val="28"/>
          <w:szCs w:val="28"/>
        </w:rPr>
        <w:t>направитель</w:t>
      </w:r>
      <w:proofErr w:type="spellEnd"/>
      <w:r w:rsidRPr="00E26E88">
        <w:rPr>
          <w:rFonts w:ascii="Times New Roman" w:hAnsi="Times New Roman"/>
          <w:sz w:val="28"/>
          <w:szCs w:val="28"/>
        </w:rPr>
        <w:t xml:space="preserve"> для опоры полотна инструмента.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3.8. Не допускать захламления верстака отходами и стружкой.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3.9. Очищать струги (рубанок, фуганок, шерхебель и др.) от стружки необходимо не рукой, а деревянными клиньями.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3.10. Приготавливать и разогревать клей только под наблюдением учителя (преподавателя, мастера) в изолированном от мастерской и хорошо вентилируемом помещении.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lastRenderedPageBreak/>
        <w:t>3.11. Не пользоваться в мастерской открытым огнем и электрообогревателями.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3.12. Не отвлекаться во время работы, следить за правильными приемами работы.</w:t>
      </w:r>
    </w:p>
    <w:p w:rsidR="00E26E88" w:rsidRPr="00E26E88" w:rsidRDefault="00E26E88" w:rsidP="00E26E8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26E88">
        <w:rPr>
          <w:rFonts w:ascii="Times New Roman" w:hAnsi="Times New Roman"/>
          <w:b/>
          <w:sz w:val="28"/>
          <w:szCs w:val="28"/>
        </w:rPr>
        <w:t>4. Требования безопасности в аварийных ситуациях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 xml:space="preserve">4.1. В случае неисправности рабочего инструмента, его </w:t>
      </w:r>
      <w:proofErr w:type="spellStart"/>
      <w:r w:rsidRPr="00E26E88">
        <w:rPr>
          <w:rFonts w:ascii="Times New Roman" w:hAnsi="Times New Roman"/>
          <w:sz w:val="28"/>
          <w:szCs w:val="28"/>
        </w:rPr>
        <w:t>затуплении</w:t>
      </w:r>
      <w:proofErr w:type="spellEnd"/>
      <w:r w:rsidRPr="00E26E88">
        <w:rPr>
          <w:rFonts w:ascii="Times New Roman" w:hAnsi="Times New Roman"/>
          <w:sz w:val="28"/>
          <w:szCs w:val="28"/>
        </w:rPr>
        <w:t xml:space="preserve"> прекратить работу и сообщить об этом учителю (преподавателю, мастеру).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4.2. При возникновении пожара в помещении мастерской эвакуировать учащихся, сообщить о пожаре администрации учреждения и в ближайшую пожарную часть, приступить к тушению очага возгорания с помощью первичных средств пожаротушения.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4.3. При получении травмы сообщить об этом учителю (преподавателю, мастеру), которому оказать первую помощь пострадавшему, при необходимости отправить его в ближайшее лечебное учреждение и сообщить администрации учреждения.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6E88" w:rsidRPr="00E26E88" w:rsidRDefault="00E26E88" w:rsidP="00E26E88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E26E88">
        <w:rPr>
          <w:rFonts w:ascii="Times New Roman" w:hAnsi="Times New Roman"/>
          <w:b/>
          <w:bCs/>
          <w:sz w:val="28"/>
          <w:szCs w:val="28"/>
        </w:rPr>
        <w:t>5. Требования безопасности по окончании работы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5.1. Привести в порядок инструмент и рабочее место. Стружку и опилки не сдувать ртом и не сметать рукой, а пользоваться для этого щеткой,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5.2. Провести влажную уборку мастерской и выключить вытяжную вентиляцию.</w:t>
      </w:r>
    </w:p>
    <w:p w:rsidR="00E26E88" w:rsidRPr="00E26E88" w:rsidRDefault="00E26E88" w:rsidP="00E26E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26E88">
        <w:rPr>
          <w:rFonts w:ascii="Times New Roman" w:hAnsi="Times New Roman"/>
          <w:sz w:val="28"/>
          <w:szCs w:val="28"/>
        </w:rPr>
        <w:t>5.3. Снять спецодежду и тщательно вымыть руки с мылом.</w:t>
      </w:r>
    </w:p>
    <w:p w:rsidR="00956070" w:rsidRPr="00E26E88" w:rsidRDefault="00956070" w:rsidP="00E26E88">
      <w:pPr>
        <w:jc w:val="right"/>
        <w:rPr>
          <w:rFonts w:ascii="Times New Roman" w:hAnsi="Times New Roman"/>
          <w:sz w:val="28"/>
          <w:szCs w:val="28"/>
        </w:rPr>
      </w:pPr>
    </w:p>
    <w:sectPr w:rsidR="00956070" w:rsidRPr="00E26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769"/>
    <w:rsid w:val="00956070"/>
    <w:rsid w:val="00B27C21"/>
    <w:rsid w:val="00B93769"/>
    <w:rsid w:val="00E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E8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C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E8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C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9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777</Words>
  <Characters>4429</Characters>
  <Application>Microsoft Office Word</Application>
  <DocSecurity>0</DocSecurity>
  <Lines>36</Lines>
  <Paragraphs>10</Paragraphs>
  <ScaleCrop>false</ScaleCrop>
  <Company/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Айгуль</cp:lastModifiedBy>
  <cp:revision>3</cp:revision>
  <cp:lastPrinted>2021-01-26T05:35:00Z</cp:lastPrinted>
  <dcterms:created xsi:type="dcterms:W3CDTF">2021-01-06T10:50:00Z</dcterms:created>
  <dcterms:modified xsi:type="dcterms:W3CDTF">2021-01-26T05:35:00Z</dcterms:modified>
</cp:coreProperties>
</file>